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26FA" w:rsidRDefault="00EB55BA" w:rsidP="00C526FA">
      <w:pPr>
        <w:jc w:val="right"/>
      </w:pPr>
      <w:r>
        <w:t>Stella Montes und Felix Haub</w:t>
      </w:r>
      <w:r>
        <w:br/>
      </w:r>
      <w:proofErr w:type="spellStart"/>
      <w:r>
        <w:t>wasmitherz</w:t>
      </w:r>
      <w:proofErr w:type="spellEnd"/>
      <w:r>
        <w:t xml:space="preserve"> e. V.</w:t>
      </w:r>
    </w:p>
    <w:p w:rsidR="00C526FA" w:rsidRDefault="00EB55BA" w:rsidP="00C526FA">
      <w:pPr>
        <w:jc w:val="right"/>
      </w:pPr>
      <w:proofErr w:type="spellStart"/>
      <w:r>
        <w:t>Windthorststraße</w:t>
      </w:r>
      <w:proofErr w:type="spellEnd"/>
      <w:r>
        <w:t xml:space="preserve"> 3 - 4</w:t>
      </w:r>
      <w:r w:rsidR="00C526FA">
        <w:t>, 30167 Hannover</w:t>
      </w:r>
      <w:r>
        <w:br/>
      </w:r>
      <w:r w:rsidRPr="00EB55BA">
        <w:t>smmontes@t-online.de</w:t>
      </w:r>
    </w:p>
    <w:p w:rsidR="00C526FA" w:rsidRDefault="00CA791F" w:rsidP="00C526FA">
      <w:pPr>
        <w:jc w:val="right"/>
      </w:pPr>
      <w:r>
        <w:t>f</w:t>
      </w:r>
      <w:r w:rsidR="00C526FA">
        <w:t>elix</w:t>
      </w:r>
      <w:r w:rsidR="00EB55BA">
        <w:t>@wasmitherz.de</w:t>
      </w:r>
    </w:p>
    <w:p w:rsidR="00C526FA" w:rsidRDefault="00C526FA" w:rsidP="00C526FA">
      <w:pPr>
        <w:jc w:val="right"/>
      </w:pPr>
      <w:r>
        <w:t xml:space="preserve">Steuernummer: </w:t>
      </w:r>
      <w:r w:rsidR="005055DE">
        <w:t>25/207/27696</w:t>
      </w:r>
      <w:bookmarkStart w:id="0" w:name="_GoBack"/>
      <w:bookmarkEnd w:id="0"/>
    </w:p>
    <w:p w:rsidR="00402A2E" w:rsidRDefault="00C526FA" w:rsidP="00C526FA">
      <w:pPr>
        <w:pStyle w:val="berschrift1"/>
      </w:pPr>
      <w:r>
        <w:t>Hygiene-Konzept</w:t>
      </w:r>
      <w:r w:rsidR="00EB55BA">
        <w:t xml:space="preserve"> Sprachkurs</w:t>
      </w:r>
      <w:r>
        <w:t xml:space="preserve"> </w:t>
      </w:r>
      <w:r w:rsidR="00EB55BA">
        <w:t>„</w:t>
      </w:r>
      <w:proofErr w:type="spellStart"/>
      <w:r w:rsidR="00EB55BA">
        <w:t>Meet</w:t>
      </w:r>
      <w:proofErr w:type="spellEnd"/>
      <w:r w:rsidR="00EB55BA">
        <w:t xml:space="preserve"> &amp; </w:t>
      </w:r>
      <w:proofErr w:type="spellStart"/>
      <w:r w:rsidR="00EB55BA">
        <w:t>Speak</w:t>
      </w:r>
      <w:proofErr w:type="spellEnd"/>
      <w:r w:rsidR="00EB55BA">
        <w:t>“</w:t>
      </w:r>
      <w:r>
        <w:t xml:space="preserve"> </w:t>
      </w:r>
    </w:p>
    <w:p w:rsidR="00C526FA" w:rsidRDefault="00C526FA" w:rsidP="00C526FA">
      <w:r>
        <w:t xml:space="preserve">Stand: </w:t>
      </w:r>
      <w:r w:rsidR="00EB55BA">
        <w:t>05</w:t>
      </w:r>
      <w:r>
        <w:t>.</w:t>
      </w:r>
      <w:r w:rsidR="00EB55BA">
        <w:t>07</w:t>
      </w:r>
      <w:r>
        <w:t>.21</w:t>
      </w:r>
    </w:p>
    <w:p w:rsidR="00167D52" w:rsidRDefault="00167D52" w:rsidP="00C526FA">
      <w:pPr>
        <w:pStyle w:val="Listenabsatz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Leiterin und Hygienebeauftragte: Stella Montes</w:t>
      </w:r>
    </w:p>
    <w:p w:rsidR="00C526FA" w:rsidRDefault="00C31FC7" w:rsidP="00C526FA">
      <w:pPr>
        <w:pStyle w:val="Listenabsatz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Teilnehmer dürfen</w:t>
      </w:r>
      <w:r w:rsidR="00C526FA" w:rsidRPr="006931D0">
        <w:rPr>
          <w:rFonts w:cstheme="minorHAnsi"/>
        </w:rPr>
        <w:t xml:space="preserve"> nur kommen, wenn </w:t>
      </w:r>
      <w:r>
        <w:rPr>
          <w:rFonts w:cstheme="minorHAnsi"/>
        </w:rPr>
        <w:t>sie</w:t>
      </w:r>
      <w:r w:rsidR="00C526FA" w:rsidRPr="006931D0">
        <w:rPr>
          <w:rFonts w:cstheme="minorHAnsi"/>
        </w:rPr>
        <w:t xml:space="preserve"> keinerlei Infekt-Anzeichen </w:t>
      </w:r>
      <w:r>
        <w:rPr>
          <w:rFonts w:cstheme="minorHAnsi"/>
        </w:rPr>
        <w:t>haben</w:t>
      </w:r>
      <w:r w:rsidR="00C526FA" w:rsidRPr="006931D0">
        <w:rPr>
          <w:rFonts w:cstheme="minorHAnsi"/>
        </w:rPr>
        <w:t xml:space="preserve"> und keinen Kontakt zu Infizierten </w:t>
      </w:r>
      <w:r>
        <w:rPr>
          <w:rFonts w:cstheme="minorHAnsi"/>
        </w:rPr>
        <w:t>hatten</w:t>
      </w:r>
      <w:r w:rsidR="00C526FA" w:rsidRPr="006931D0">
        <w:rPr>
          <w:rFonts w:cstheme="minorHAnsi"/>
        </w:rPr>
        <w:t>.</w:t>
      </w:r>
    </w:p>
    <w:p w:rsidR="00C31FC7" w:rsidRPr="006931D0" w:rsidRDefault="00C31FC7" w:rsidP="00C526FA">
      <w:pPr>
        <w:pStyle w:val="Listenabsatz"/>
        <w:numPr>
          <w:ilvl w:val="0"/>
          <w:numId w:val="1"/>
        </w:numPr>
        <w:rPr>
          <w:rFonts w:cstheme="minorHAnsi"/>
        </w:rPr>
      </w:pPr>
      <w:r w:rsidRPr="00C31FC7">
        <w:rPr>
          <w:rFonts w:cstheme="minorHAnsi"/>
        </w:rPr>
        <w:t>Körperkontakt zur Begrüßung oder Verabschiedung ist untersagt.</w:t>
      </w:r>
    </w:p>
    <w:p w:rsidR="00111057" w:rsidRPr="006931D0" w:rsidRDefault="00111057" w:rsidP="00111057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theme="minorHAnsi"/>
          <w:lang w:eastAsia="de-DE"/>
        </w:rPr>
      </w:pPr>
      <w:r w:rsidRPr="006931D0">
        <w:rPr>
          <w:rFonts w:eastAsia="Times New Roman" w:cstheme="minorHAnsi"/>
          <w:lang w:eastAsia="de-DE"/>
        </w:rPr>
        <w:t>Grun</w:t>
      </w:r>
      <w:r w:rsidR="00337B9A">
        <w:rPr>
          <w:rFonts w:eastAsia="Times New Roman" w:cstheme="minorHAnsi"/>
          <w:lang w:eastAsia="de-DE"/>
        </w:rPr>
        <w:t>d</w:t>
      </w:r>
      <w:r w:rsidRPr="006931D0">
        <w:rPr>
          <w:rFonts w:eastAsia="Times New Roman" w:cstheme="minorHAnsi"/>
          <w:lang w:eastAsia="de-DE"/>
        </w:rPr>
        <w:t xml:space="preserve">sätzlich besteht überall im Gebäude (und auch draußen davor) Maskenpflicht und 1,5m-Abstand-Pflicht. Dies wird durch </w:t>
      </w:r>
      <w:r w:rsidR="00EB55BA">
        <w:rPr>
          <w:rFonts w:eastAsia="Times New Roman" w:cstheme="minorHAnsi"/>
          <w:lang w:eastAsia="de-DE"/>
        </w:rPr>
        <w:t>die Leiterin</w:t>
      </w:r>
      <w:r w:rsidRPr="006931D0">
        <w:rPr>
          <w:rFonts w:eastAsia="Times New Roman" w:cstheme="minorHAnsi"/>
          <w:lang w:eastAsia="de-DE"/>
        </w:rPr>
        <w:t xml:space="preserve"> vor Ort kontrolliert, Hinweisschilder befinden sich überall am und im Gebäude.</w:t>
      </w:r>
    </w:p>
    <w:p w:rsidR="00111057" w:rsidRDefault="00111057" w:rsidP="00111057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theme="minorHAnsi"/>
          <w:lang w:eastAsia="de-DE"/>
        </w:rPr>
      </w:pPr>
      <w:r w:rsidRPr="006931D0">
        <w:rPr>
          <w:rFonts w:eastAsia="Times New Roman" w:cstheme="minorHAnsi"/>
          <w:lang w:eastAsia="de-DE"/>
        </w:rPr>
        <w:t>Im Bad stehen Einmal-Handtücher</w:t>
      </w:r>
      <w:r w:rsidR="00C31FC7">
        <w:rPr>
          <w:rFonts w:eastAsia="Times New Roman" w:cstheme="minorHAnsi"/>
          <w:lang w:eastAsia="de-DE"/>
        </w:rPr>
        <w:t>, Seife</w:t>
      </w:r>
      <w:r w:rsidRPr="006931D0">
        <w:rPr>
          <w:rFonts w:eastAsia="Times New Roman" w:cstheme="minorHAnsi"/>
          <w:lang w:eastAsia="de-DE"/>
        </w:rPr>
        <w:t xml:space="preserve"> und Desinfektionsmittel bereit.</w:t>
      </w:r>
    </w:p>
    <w:p w:rsidR="00C31FC7" w:rsidRPr="006931D0" w:rsidRDefault="00C31FC7" w:rsidP="00111057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theme="minorHAnsi"/>
          <w:lang w:eastAsia="de-DE"/>
        </w:rPr>
      </w:pPr>
      <w:r>
        <w:rPr>
          <w:rFonts w:eastAsia="Times New Roman" w:cstheme="minorHAnsi"/>
          <w:lang w:eastAsia="de-DE"/>
        </w:rPr>
        <w:t>Die Teilnehmer werden von der Leiterin vorab per E-Mail und zu Beginn vor Ort über die Maßnahmen in diesem Hygiene-Konzept informiert. Außerdem werden sie darauf hingewiesen, sich regelmäßig gründlich die Hände zu waschen.</w:t>
      </w:r>
    </w:p>
    <w:p w:rsidR="00B6321D" w:rsidRPr="006931D0" w:rsidRDefault="00B6321D" w:rsidP="00111057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theme="minorHAnsi"/>
          <w:lang w:eastAsia="de-DE"/>
        </w:rPr>
      </w:pPr>
      <w:r w:rsidRPr="006931D0">
        <w:rPr>
          <w:rFonts w:eastAsia="Times New Roman" w:cstheme="minorHAnsi"/>
          <w:lang w:eastAsia="de-DE"/>
        </w:rPr>
        <w:t>Die Teilnehmer bringen ihre eigene Wasser-Flasche mit, es wird nicht gegessen, die Küche wird nicht genutzt.</w:t>
      </w:r>
    </w:p>
    <w:p w:rsidR="00111057" w:rsidRDefault="00111057" w:rsidP="00C526FA">
      <w:pPr>
        <w:pStyle w:val="StandardWeb"/>
        <w:numPr>
          <w:ilvl w:val="0"/>
          <w:numId w:val="1"/>
        </w:numPr>
        <w:shd w:val="clear" w:color="auto" w:fill="FFFFFF"/>
        <w:rPr>
          <w:rFonts w:asciiTheme="minorHAnsi" w:hAnsiTheme="minorHAnsi" w:cstheme="minorHAnsi"/>
        </w:rPr>
      </w:pPr>
      <w:r w:rsidRPr="006931D0">
        <w:rPr>
          <w:rFonts w:asciiTheme="minorHAnsi" w:hAnsiTheme="minorHAnsi" w:cstheme="minorHAnsi"/>
        </w:rPr>
        <w:t>Die Teilnehmerzahl ist auf 1</w:t>
      </w:r>
      <w:r w:rsidR="00EB55BA">
        <w:rPr>
          <w:rFonts w:asciiTheme="minorHAnsi" w:hAnsiTheme="minorHAnsi" w:cstheme="minorHAnsi"/>
        </w:rPr>
        <w:t>5</w:t>
      </w:r>
      <w:r w:rsidRPr="006931D0">
        <w:rPr>
          <w:rFonts w:asciiTheme="minorHAnsi" w:hAnsiTheme="minorHAnsi" w:cstheme="minorHAnsi"/>
        </w:rPr>
        <w:t xml:space="preserve"> begrenzt</w:t>
      </w:r>
      <w:r w:rsidR="00B6321D" w:rsidRPr="006931D0">
        <w:rPr>
          <w:rFonts w:asciiTheme="minorHAnsi" w:hAnsiTheme="minorHAnsi" w:cstheme="minorHAnsi"/>
        </w:rPr>
        <w:t>, Zutritt nur mit vorheriger Anmeldung und Einlasskontrolle.</w:t>
      </w:r>
    </w:p>
    <w:p w:rsidR="00EB55BA" w:rsidRDefault="00EB55BA" w:rsidP="00C526FA">
      <w:pPr>
        <w:pStyle w:val="StandardWeb"/>
        <w:numPr>
          <w:ilvl w:val="0"/>
          <w:numId w:val="1"/>
        </w:numPr>
        <w:shd w:val="clear" w:color="auto" w:fill="FFFFFF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Die Teilnehmer werden in Gruppen mit 2 – 4 Menschen aufgeteilt. Jede Gruppe setzt sich an einen Tisch. Die Tische haben jeweils mind. 2 Meter Abstand</w:t>
      </w:r>
      <w:r w:rsidR="00155D7C">
        <w:rPr>
          <w:rFonts w:asciiTheme="minorHAnsi" w:hAnsiTheme="minorHAnsi" w:cstheme="minorHAnsi"/>
        </w:rPr>
        <w:t xml:space="preserve"> und befinden sich in mehreren Räumen</w:t>
      </w:r>
      <w:r>
        <w:rPr>
          <w:rFonts w:asciiTheme="minorHAnsi" w:hAnsiTheme="minorHAnsi" w:cstheme="minorHAnsi"/>
        </w:rPr>
        <w:t xml:space="preserve">. Die Leiterin weißt den Teilnehmern am Tisch feste Plätze zu, sodass immer 1,5m Abstand gegeben sind. </w:t>
      </w:r>
      <w:r w:rsidR="00167D52">
        <w:rPr>
          <w:rFonts w:asciiTheme="minorHAnsi" w:hAnsiTheme="minorHAnsi" w:cstheme="minorHAnsi"/>
        </w:rPr>
        <w:t>Die Leiterin kontrolliert</w:t>
      </w:r>
      <w:r w:rsidR="00222E43">
        <w:rPr>
          <w:rFonts w:asciiTheme="minorHAnsi" w:hAnsiTheme="minorHAnsi" w:cstheme="minorHAnsi"/>
        </w:rPr>
        <w:t xml:space="preserve"> laufend die Einhaltung der Sitzplätze.</w:t>
      </w:r>
    </w:p>
    <w:p w:rsidR="005E20E4" w:rsidRPr="006931D0" w:rsidRDefault="005E20E4" w:rsidP="00C526FA">
      <w:pPr>
        <w:pStyle w:val="StandardWeb"/>
        <w:numPr>
          <w:ilvl w:val="0"/>
          <w:numId w:val="1"/>
        </w:numPr>
        <w:shd w:val="clear" w:color="auto" w:fill="FFFFFF"/>
        <w:rPr>
          <w:rFonts w:asciiTheme="minorHAnsi" w:hAnsiTheme="minorHAnsi" w:cstheme="minorHAnsi"/>
        </w:rPr>
      </w:pPr>
      <w:r w:rsidRPr="005E20E4">
        <w:rPr>
          <w:rFonts w:asciiTheme="minorHAnsi" w:hAnsiTheme="minorHAnsi" w:cstheme="minorHAnsi"/>
          <w:u w:val="single"/>
        </w:rPr>
        <w:t>Nur</w:t>
      </w:r>
      <w:r>
        <w:rPr>
          <w:rFonts w:asciiTheme="minorHAnsi" w:hAnsiTheme="minorHAnsi" w:cstheme="minorHAnsi"/>
        </w:rPr>
        <w:t xml:space="preserve"> bei einem aktuellen Inzidenz-Wert von </w:t>
      </w:r>
      <w:r w:rsidR="0041244F">
        <w:rPr>
          <w:rFonts w:asciiTheme="minorHAnsi" w:hAnsiTheme="minorHAnsi" w:cstheme="minorHAnsi"/>
        </w:rPr>
        <w:t>weniger als</w:t>
      </w:r>
      <w:r>
        <w:rPr>
          <w:rFonts w:asciiTheme="minorHAnsi" w:hAnsiTheme="minorHAnsi" w:cstheme="minorHAnsi"/>
        </w:rPr>
        <w:t xml:space="preserve"> 35: Solange die Teilnehmer an ihrem festen Platz sitzen, dürfen sie die Maske abnehmen. Grundlage hierfür ist</w:t>
      </w:r>
      <w:r w:rsidR="0041244F">
        <w:rPr>
          <w:rFonts w:asciiTheme="minorHAnsi" w:hAnsiTheme="minorHAnsi" w:cstheme="minorHAnsi"/>
        </w:rPr>
        <w:t xml:space="preserve"> nach Rücksprache mit dem Landesgesundheitsamt Niedersachen</w:t>
      </w:r>
      <w:r>
        <w:rPr>
          <w:rFonts w:asciiTheme="minorHAnsi" w:hAnsiTheme="minorHAnsi" w:cstheme="minorHAnsi"/>
        </w:rPr>
        <w:t xml:space="preserve"> die Einordnung unter „Erwachsenenbildung“ im aktuellen „Stufenplan 2.0“ Stand 23.6.21.</w:t>
      </w:r>
      <w:r w:rsidR="0041244F">
        <w:rPr>
          <w:rFonts w:asciiTheme="minorHAnsi" w:hAnsiTheme="minorHAnsi" w:cstheme="minorHAnsi"/>
        </w:rPr>
        <w:t xml:space="preserve"> Hierbei ist für Stufe 1 und 0 keine MBN (Maske) vorgeschrieben.</w:t>
      </w:r>
    </w:p>
    <w:p w:rsidR="00C526FA" w:rsidRDefault="00C526FA" w:rsidP="00C526FA">
      <w:pPr>
        <w:pStyle w:val="StandardWeb"/>
        <w:numPr>
          <w:ilvl w:val="0"/>
          <w:numId w:val="1"/>
        </w:numPr>
        <w:shd w:val="clear" w:color="auto" w:fill="FFFFFF"/>
        <w:rPr>
          <w:rFonts w:asciiTheme="minorHAnsi" w:hAnsiTheme="minorHAnsi" w:cstheme="minorHAnsi"/>
        </w:rPr>
      </w:pPr>
      <w:r w:rsidRPr="006931D0">
        <w:rPr>
          <w:rFonts w:asciiTheme="minorHAnsi" w:hAnsiTheme="minorHAnsi" w:cstheme="minorHAnsi"/>
        </w:rPr>
        <w:t xml:space="preserve">Die Kontaktdaten (Name, Anschrift, Telefonnummer) werden zur </w:t>
      </w:r>
      <w:proofErr w:type="spellStart"/>
      <w:r w:rsidRPr="006931D0">
        <w:rPr>
          <w:rFonts w:asciiTheme="minorHAnsi" w:hAnsiTheme="minorHAnsi" w:cstheme="minorHAnsi"/>
        </w:rPr>
        <w:t>möglichen</w:t>
      </w:r>
      <w:proofErr w:type="spellEnd"/>
      <w:r w:rsidRPr="006931D0">
        <w:rPr>
          <w:rFonts w:asciiTheme="minorHAnsi" w:hAnsiTheme="minorHAnsi" w:cstheme="minorHAnsi"/>
        </w:rPr>
        <w:t xml:space="preserve"> Kontaktnachverfolgung durch das Gesundheitsamt von de</w:t>
      </w:r>
      <w:r w:rsidR="00880CD4">
        <w:rPr>
          <w:rFonts w:asciiTheme="minorHAnsi" w:hAnsiTheme="minorHAnsi" w:cstheme="minorHAnsi"/>
        </w:rPr>
        <w:t>r</w:t>
      </w:r>
      <w:r w:rsidRPr="006931D0">
        <w:rPr>
          <w:rFonts w:asciiTheme="minorHAnsi" w:hAnsiTheme="minorHAnsi" w:cstheme="minorHAnsi"/>
        </w:rPr>
        <w:t xml:space="preserve"> Leiter</w:t>
      </w:r>
      <w:r w:rsidR="00880CD4">
        <w:rPr>
          <w:rFonts w:asciiTheme="minorHAnsi" w:hAnsiTheme="minorHAnsi" w:cstheme="minorHAnsi"/>
        </w:rPr>
        <w:t>in</w:t>
      </w:r>
      <w:r w:rsidRPr="006931D0">
        <w:rPr>
          <w:rFonts w:asciiTheme="minorHAnsi" w:hAnsiTheme="minorHAnsi" w:cstheme="minorHAnsi"/>
        </w:rPr>
        <w:t xml:space="preserve"> aufgenommen und bis zu 4 Wochen aufgehoben und danach vernichtet. Sie werden </w:t>
      </w:r>
      <w:proofErr w:type="spellStart"/>
      <w:r w:rsidRPr="006931D0">
        <w:rPr>
          <w:rFonts w:asciiTheme="minorHAnsi" w:hAnsiTheme="minorHAnsi" w:cstheme="minorHAnsi"/>
        </w:rPr>
        <w:t>für</w:t>
      </w:r>
      <w:proofErr w:type="spellEnd"/>
      <w:r w:rsidRPr="006931D0">
        <w:rPr>
          <w:rFonts w:asciiTheme="minorHAnsi" w:hAnsiTheme="minorHAnsi" w:cstheme="minorHAnsi"/>
        </w:rPr>
        <w:t xml:space="preserve"> keine anderen Zwecke verwendet. </w:t>
      </w:r>
    </w:p>
    <w:p w:rsidR="008002CB" w:rsidRPr="008002CB" w:rsidRDefault="008002CB" w:rsidP="008002CB">
      <w:pPr>
        <w:pStyle w:val="StandardWeb"/>
        <w:numPr>
          <w:ilvl w:val="0"/>
          <w:numId w:val="1"/>
        </w:numPr>
        <w:shd w:val="clear" w:color="auto" w:fill="FFFFFF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Alle genutzten Räume</w:t>
      </w:r>
      <w:r w:rsidRPr="006931D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werden</w:t>
      </w:r>
      <w:r w:rsidRPr="006931D0">
        <w:rPr>
          <w:rFonts w:asciiTheme="minorHAnsi" w:hAnsiTheme="minorHAnsi" w:cstheme="minorHAnsi"/>
        </w:rPr>
        <w:t xml:space="preserve"> in regelmäßigen Abständen von maximal 20 Minuten für mindestens 5 Minuten gelüftet. Dabei wird ein Durchzug genutzt, indem Fenster und </w:t>
      </w:r>
      <w:proofErr w:type="spellStart"/>
      <w:r w:rsidRPr="006931D0">
        <w:rPr>
          <w:rFonts w:asciiTheme="minorHAnsi" w:hAnsiTheme="minorHAnsi" w:cstheme="minorHAnsi"/>
        </w:rPr>
        <w:t>Türen</w:t>
      </w:r>
      <w:proofErr w:type="spellEnd"/>
      <w:r w:rsidRPr="006931D0">
        <w:rPr>
          <w:rFonts w:asciiTheme="minorHAnsi" w:hAnsiTheme="minorHAnsi" w:cstheme="minorHAnsi"/>
        </w:rPr>
        <w:t xml:space="preserve"> entsprechend geöffnet werden. </w:t>
      </w:r>
    </w:p>
    <w:p w:rsidR="00C526FA" w:rsidRPr="006931D0" w:rsidRDefault="00C526FA" w:rsidP="00C526FA">
      <w:pPr>
        <w:pStyle w:val="StandardWeb"/>
        <w:numPr>
          <w:ilvl w:val="0"/>
          <w:numId w:val="1"/>
        </w:numPr>
        <w:shd w:val="clear" w:color="auto" w:fill="FFFFFF"/>
        <w:rPr>
          <w:rFonts w:asciiTheme="minorHAnsi" w:hAnsiTheme="minorHAnsi" w:cstheme="minorHAnsi"/>
        </w:rPr>
      </w:pPr>
      <w:r w:rsidRPr="006931D0">
        <w:rPr>
          <w:rFonts w:asciiTheme="minorHAnsi" w:hAnsiTheme="minorHAnsi" w:cstheme="minorHAnsi"/>
        </w:rPr>
        <w:t xml:space="preserve">Fenster- und </w:t>
      </w:r>
      <w:proofErr w:type="spellStart"/>
      <w:r w:rsidRPr="006931D0">
        <w:rPr>
          <w:rFonts w:asciiTheme="minorHAnsi" w:hAnsiTheme="minorHAnsi" w:cstheme="minorHAnsi"/>
        </w:rPr>
        <w:t>Türgriffe</w:t>
      </w:r>
      <w:proofErr w:type="spellEnd"/>
      <w:r w:rsidRPr="006931D0">
        <w:rPr>
          <w:rFonts w:asciiTheme="minorHAnsi" w:hAnsiTheme="minorHAnsi" w:cstheme="minorHAnsi"/>
        </w:rPr>
        <w:t>,</w:t>
      </w:r>
      <w:r w:rsidR="00973FB9">
        <w:rPr>
          <w:rFonts w:asciiTheme="minorHAnsi" w:hAnsiTheme="minorHAnsi" w:cstheme="minorHAnsi"/>
        </w:rPr>
        <w:t xml:space="preserve"> Tische, Stühle</w:t>
      </w:r>
      <w:r w:rsidRPr="006931D0">
        <w:rPr>
          <w:rFonts w:asciiTheme="minorHAnsi" w:hAnsiTheme="minorHAnsi" w:cstheme="minorHAnsi"/>
        </w:rPr>
        <w:t xml:space="preserve"> sowie </w:t>
      </w:r>
      <w:proofErr w:type="spellStart"/>
      <w:r w:rsidRPr="006931D0">
        <w:rPr>
          <w:rFonts w:asciiTheme="minorHAnsi" w:hAnsiTheme="minorHAnsi" w:cstheme="minorHAnsi"/>
        </w:rPr>
        <w:t>sanitäre</w:t>
      </w:r>
      <w:proofErr w:type="spellEnd"/>
      <w:r w:rsidRPr="006931D0">
        <w:rPr>
          <w:rFonts w:asciiTheme="minorHAnsi" w:hAnsiTheme="minorHAnsi" w:cstheme="minorHAnsi"/>
        </w:rPr>
        <w:t xml:space="preserve"> Anlagen werden vor und nach der </w:t>
      </w:r>
      <w:proofErr w:type="spellStart"/>
      <w:r w:rsidRPr="006931D0">
        <w:rPr>
          <w:rFonts w:asciiTheme="minorHAnsi" w:hAnsiTheme="minorHAnsi" w:cstheme="minorHAnsi"/>
        </w:rPr>
        <w:t>Übungseinheit</w:t>
      </w:r>
      <w:proofErr w:type="spellEnd"/>
      <w:r w:rsidRPr="006931D0">
        <w:rPr>
          <w:rFonts w:asciiTheme="minorHAnsi" w:hAnsiTheme="minorHAnsi" w:cstheme="minorHAnsi"/>
        </w:rPr>
        <w:t xml:space="preserve"> desinfiziert. </w:t>
      </w:r>
    </w:p>
    <w:p w:rsidR="00C526FA" w:rsidRPr="006931D0" w:rsidRDefault="00C526FA" w:rsidP="00C526FA">
      <w:pPr>
        <w:pStyle w:val="StandardWeb"/>
        <w:numPr>
          <w:ilvl w:val="0"/>
          <w:numId w:val="1"/>
        </w:numPr>
        <w:shd w:val="clear" w:color="auto" w:fill="FFFFFF"/>
        <w:rPr>
          <w:rFonts w:asciiTheme="minorHAnsi" w:hAnsiTheme="minorHAnsi" w:cstheme="minorHAnsi"/>
        </w:rPr>
      </w:pPr>
      <w:r w:rsidRPr="006931D0">
        <w:rPr>
          <w:rFonts w:asciiTheme="minorHAnsi" w:hAnsiTheme="minorHAnsi" w:cstheme="minorHAnsi"/>
        </w:rPr>
        <w:t xml:space="preserve">Um Begegnungen mit anderen Gruppen zu vermeiden, finden in den Räumen nach Absprache zeitgleich keine anderen Veranstaltungen statt. </w:t>
      </w:r>
    </w:p>
    <w:p w:rsidR="00C526FA" w:rsidRPr="00880CD4" w:rsidRDefault="00111057" w:rsidP="00C526FA">
      <w:pPr>
        <w:pStyle w:val="StandardWeb"/>
        <w:numPr>
          <w:ilvl w:val="0"/>
          <w:numId w:val="1"/>
        </w:numPr>
        <w:shd w:val="clear" w:color="auto" w:fill="FFFFFF"/>
        <w:rPr>
          <w:rFonts w:asciiTheme="minorHAnsi" w:hAnsiTheme="minorHAnsi" w:cstheme="minorHAnsi"/>
        </w:rPr>
      </w:pPr>
      <w:r w:rsidRPr="006931D0">
        <w:rPr>
          <w:rFonts w:asciiTheme="minorHAnsi" w:hAnsiTheme="minorHAnsi" w:cstheme="minorHAnsi"/>
        </w:rPr>
        <w:t xml:space="preserve">Es gilt außerdem das Hygiene-Konzept vom </w:t>
      </w:r>
      <w:proofErr w:type="spellStart"/>
      <w:r w:rsidRPr="006931D0">
        <w:rPr>
          <w:rFonts w:asciiTheme="minorHAnsi" w:hAnsiTheme="minorHAnsi" w:cstheme="minorHAnsi"/>
        </w:rPr>
        <w:t>wasmitherz</w:t>
      </w:r>
      <w:proofErr w:type="spellEnd"/>
      <w:r w:rsidRPr="006931D0">
        <w:rPr>
          <w:rFonts w:asciiTheme="minorHAnsi" w:hAnsiTheme="minorHAnsi" w:cstheme="minorHAnsi"/>
        </w:rPr>
        <w:t xml:space="preserve"> e. </w:t>
      </w:r>
      <w:proofErr w:type="gramStart"/>
      <w:r w:rsidRPr="006931D0">
        <w:rPr>
          <w:rFonts w:asciiTheme="minorHAnsi" w:hAnsiTheme="minorHAnsi" w:cstheme="minorHAnsi"/>
        </w:rPr>
        <w:t>V.</w:t>
      </w:r>
      <w:r w:rsidR="00C526FA" w:rsidRPr="006931D0">
        <w:rPr>
          <w:rFonts w:asciiTheme="minorHAnsi" w:hAnsiTheme="minorHAnsi" w:cstheme="minorHAnsi"/>
        </w:rPr>
        <w:t>.</w:t>
      </w:r>
      <w:proofErr w:type="gramEnd"/>
      <w:r w:rsidR="00C526FA" w:rsidRPr="006931D0">
        <w:rPr>
          <w:rFonts w:asciiTheme="minorHAnsi" w:hAnsiTheme="minorHAnsi" w:cstheme="minorHAnsi"/>
        </w:rPr>
        <w:t xml:space="preserve"> Dieses ist hier einsehbar: </w:t>
      </w:r>
      <w:hyperlink r:id="rId5" w:history="1">
        <w:r w:rsidRPr="006931D0">
          <w:rPr>
            <w:rFonts w:asciiTheme="minorHAnsi" w:hAnsiTheme="minorHAnsi" w:cstheme="minorHAnsi"/>
            <w:color w:val="0000FF"/>
            <w:u w:val="single"/>
          </w:rPr>
          <w:t>https://wasmitherz.de/hygiene</w:t>
        </w:r>
      </w:hyperlink>
    </w:p>
    <w:sectPr w:rsidR="00C526FA" w:rsidRPr="00880CD4" w:rsidSect="00880CD4">
      <w:pgSz w:w="11900" w:h="16840"/>
      <w:pgMar w:top="851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7B59AC"/>
    <w:multiLevelType w:val="hybridMultilevel"/>
    <w:tmpl w:val="AC18C7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855926"/>
    <w:multiLevelType w:val="multilevel"/>
    <w:tmpl w:val="AB707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6FA"/>
    <w:rsid w:val="00111057"/>
    <w:rsid w:val="00155D7C"/>
    <w:rsid w:val="00167D52"/>
    <w:rsid w:val="00222E43"/>
    <w:rsid w:val="003028E6"/>
    <w:rsid w:val="00337B9A"/>
    <w:rsid w:val="003C4E6C"/>
    <w:rsid w:val="00402A2E"/>
    <w:rsid w:val="0041244F"/>
    <w:rsid w:val="005055DE"/>
    <w:rsid w:val="005E20E4"/>
    <w:rsid w:val="006931D0"/>
    <w:rsid w:val="008002CB"/>
    <w:rsid w:val="00880CD4"/>
    <w:rsid w:val="00973FB9"/>
    <w:rsid w:val="00AB0E0D"/>
    <w:rsid w:val="00B6321D"/>
    <w:rsid w:val="00C31FC7"/>
    <w:rsid w:val="00C526FA"/>
    <w:rsid w:val="00CA791F"/>
    <w:rsid w:val="00E255B2"/>
    <w:rsid w:val="00EB55BA"/>
    <w:rsid w:val="00F65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A7F2696"/>
  <w15:chartTrackingRefBased/>
  <w15:docId w15:val="{7B03186C-10FA-CA43-96D2-5EA8C600D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C526F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C526F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C526F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526F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tandardWeb">
    <w:name w:val="Normal (Web)"/>
    <w:basedOn w:val="Standard"/>
    <w:uiPriority w:val="99"/>
    <w:unhideWhenUsed/>
    <w:rsid w:val="00C526F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paragraph" w:styleId="Listenabsatz">
    <w:name w:val="List Paragraph"/>
    <w:basedOn w:val="Standard"/>
    <w:uiPriority w:val="34"/>
    <w:qFormat/>
    <w:rsid w:val="00C526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96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42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29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93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98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asmitherz.de/hygien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376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Blech</dc:creator>
  <cp:keywords/>
  <dc:description/>
  <cp:lastModifiedBy>Andreas Blech</cp:lastModifiedBy>
  <cp:revision>11</cp:revision>
  <dcterms:created xsi:type="dcterms:W3CDTF">2021-07-05T11:20:00Z</dcterms:created>
  <dcterms:modified xsi:type="dcterms:W3CDTF">2021-07-05T14:35:00Z</dcterms:modified>
</cp:coreProperties>
</file>